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220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157"/>
        <w:gridCol w:w="1755"/>
        <w:gridCol w:w="1391"/>
        <w:gridCol w:w="595"/>
        <w:gridCol w:w="765"/>
        <w:gridCol w:w="898"/>
      </w:tblGrid>
      <w:tr w:rsidR="008E2059" w:rsidTr="008E2059">
        <w:trPr>
          <w:trHeight w:val="90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5EC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附件1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77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福建工程学院公务接待审批表</w:t>
            </w:r>
          </w:p>
        </w:tc>
      </w:tr>
      <w:tr w:rsidR="008E2059" w:rsidTr="008E2059">
        <w:trPr>
          <w:trHeight w:val="600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填报单位</w:t>
            </w:r>
          </w:p>
        </w:tc>
        <w:tc>
          <w:tcPr>
            <w:tcW w:w="1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1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510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接待时间</w:t>
            </w:r>
          </w:p>
        </w:tc>
        <w:tc>
          <w:tcPr>
            <w:tcW w:w="1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接待事由</w:t>
            </w:r>
          </w:p>
        </w:tc>
        <w:tc>
          <w:tcPr>
            <w:tcW w:w="135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920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公务活动安排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Style w:val="font11"/>
                <w:rFonts w:hint="default"/>
                <w:lang w:bidi="ar"/>
              </w:rPr>
              <w:t>（写明时间、内容）</w:t>
            </w:r>
          </w:p>
        </w:tc>
        <w:tc>
          <w:tcPr>
            <w:tcW w:w="39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600"/>
        </w:trPr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宾主情况</w:t>
            </w:r>
          </w:p>
        </w:tc>
        <w:tc>
          <w:tcPr>
            <w:tcW w:w="1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主宾单位</w:t>
            </w:r>
          </w:p>
        </w:tc>
        <w:tc>
          <w:tcPr>
            <w:tcW w:w="21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600"/>
        </w:trPr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主宾姓名、职务或职称</w:t>
            </w:r>
          </w:p>
        </w:tc>
        <w:tc>
          <w:tcPr>
            <w:tcW w:w="21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840"/>
        </w:trPr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随行人员姓名</w:t>
            </w:r>
          </w:p>
        </w:tc>
        <w:tc>
          <w:tcPr>
            <w:tcW w:w="21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585"/>
        </w:trPr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主接待人姓名、职务或职称</w:t>
            </w:r>
          </w:p>
        </w:tc>
        <w:tc>
          <w:tcPr>
            <w:tcW w:w="21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600"/>
        </w:trPr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陪餐人员姓名</w:t>
            </w:r>
          </w:p>
        </w:tc>
        <w:tc>
          <w:tcPr>
            <w:tcW w:w="21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陪餐：  人，工作人员：  人</w:t>
            </w:r>
          </w:p>
        </w:tc>
      </w:tr>
      <w:tr w:rsidR="008E2059" w:rsidTr="008E2059">
        <w:trPr>
          <w:trHeight w:val="600"/>
        </w:trPr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公务活动项目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天数(或次数)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场所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E2059" w:rsidTr="008E2059">
        <w:trPr>
          <w:trHeight w:val="600"/>
        </w:trPr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宴请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600"/>
        </w:trPr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工作餐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600"/>
        </w:trPr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住宿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600"/>
        </w:trPr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600"/>
        </w:trPr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预算金额</w:t>
            </w:r>
          </w:p>
        </w:tc>
        <w:tc>
          <w:tcPr>
            <w:tcW w:w="32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仟  </w:t>
            </w:r>
            <w:r>
              <w:rPr>
                <w:rStyle w:val="font01"/>
                <w:rFonts w:hint="default"/>
                <w:lang w:bidi="ar"/>
              </w:rPr>
              <w:t xml:space="preserve">  佰     拾     元    角     分￥</w:t>
            </w:r>
          </w:p>
        </w:tc>
      </w:tr>
      <w:tr w:rsidR="008E2059" w:rsidTr="008E2059">
        <w:trPr>
          <w:trHeight w:val="600"/>
        </w:trPr>
        <w:tc>
          <w:tcPr>
            <w:tcW w:w="1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是否协助安排日常用餐及标准</w:t>
            </w:r>
          </w:p>
        </w:tc>
        <w:tc>
          <w:tcPr>
            <w:tcW w:w="32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2059" w:rsidTr="008E2059">
        <w:trPr>
          <w:trHeight w:val="1275"/>
        </w:trPr>
        <w:tc>
          <w:tcPr>
            <w:tcW w:w="1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E2059" w:rsidRDefault="008E2059" w:rsidP="008E205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经办人：</w:t>
            </w:r>
          </w:p>
        </w:tc>
        <w:tc>
          <w:tcPr>
            <w:tcW w:w="1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E2059" w:rsidRDefault="008E2059" w:rsidP="008E205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承办部门意见：</w:t>
            </w:r>
          </w:p>
        </w:tc>
        <w:tc>
          <w:tcPr>
            <w:tcW w:w="1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E2059" w:rsidRDefault="008E2059" w:rsidP="008E205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分管校领导意见：</w:t>
            </w:r>
          </w:p>
        </w:tc>
      </w:tr>
      <w:tr w:rsidR="008E2059" w:rsidTr="008E2059">
        <w:trPr>
          <w:trHeight w:val="1410"/>
        </w:trPr>
        <w:tc>
          <w:tcPr>
            <w:tcW w:w="5000" w:type="pct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2059" w:rsidRDefault="008E2059" w:rsidP="008E20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注：1.本表应于派出单位或邀请单位公函发来之后、接待前完成审批。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2.公务接待的实际费用不得超过预算金额。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3.公务接待报销应该提供材料清单：相关票据及结算单、派出单位或邀请单位公函、接待审批单、接待清单等。</w:t>
            </w:r>
          </w:p>
        </w:tc>
      </w:tr>
    </w:tbl>
    <w:p w:rsidR="007413A3" w:rsidRPr="008E2059" w:rsidRDefault="007413A3" w:rsidP="008E2059">
      <w:pPr>
        <w:rPr>
          <w:rFonts w:ascii="宋体" w:eastAsia="宋体" w:hAnsi="宋体" w:cs="宋体"/>
          <w:sz w:val="30"/>
          <w:szCs w:val="30"/>
        </w:rPr>
      </w:pPr>
    </w:p>
    <w:sectPr w:rsidR="007413A3" w:rsidRPr="008E205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BA" w:rsidRDefault="00E655BA">
      <w:r>
        <w:separator/>
      </w:r>
    </w:p>
  </w:endnote>
  <w:endnote w:type="continuationSeparator" w:id="0">
    <w:p w:rsidR="00E655BA" w:rsidRDefault="00E6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A3" w:rsidRDefault="00A324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13A3" w:rsidRDefault="007413A3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413A3" w:rsidRDefault="007413A3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BA" w:rsidRDefault="00E655BA">
      <w:r>
        <w:separator/>
      </w:r>
    </w:p>
  </w:footnote>
  <w:footnote w:type="continuationSeparator" w:id="0">
    <w:p w:rsidR="00E655BA" w:rsidRDefault="00E6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82EFF"/>
    <w:rsid w:val="00463603"/>
    <w:rsid w:val="007413A3"/>
    <w:rsid w:val="008E2059"/>
    <w:rsid w:val="008E5ECD"/>
    <w:rsid w:val="00A32494"/>
    <w:rsid w:val="00E655BA"/>
    <w:rsid w:val="010D3204"/>
    <w:rsid w:val="028A393D"/>
    <w:rsid w:val="052425E1"/>
    <w:rsid w:val="0EC134AD"/>
    <w:rsid w:val="11236747"/>
    <w:rsid w:val="12766B97"/>
    <w:rsid w:val="18E95A8F"/>
    <w:rsid w:val="19F57F01"/>
    <w:rsid w:val="1A2E109A"/>
    <w:rsid w:val="1E7B3D2C"/>
    <w:rsid w:val="1F5C71D1"/>
    <w:rsid w:val="1FB70118"/>
    <w:rsid w:val="2C2E6E13"/>
    <w:rsid w:val="2DC231A4"/>
    <w:rsid w:val="31F54155"/>
    <w:rsid w:val="37203556"/>
    <w:rsid w:val="382F0890"/>
    <w:rsid w:val="3C55135B"/>
    <w:rsid w:val="424A106B"/>
    <w:rsid w:val="4AD14E96"/>
    <w:rsid w:val="512F7C64"/>
    <w:rsid w:val="5AD5386E"/>
    <w:rsid w:val="606F670B"/>
    <w:rsid w:val="642B1D02"/>
    <w:rsid w:val="682C1E68"/>
    <w:rsid w:val="69D16756"/>
    <w:rsid w:val="70482EFF"/>
    <w:rsid w:val="70C35891"/>
    <w:rsid w:val="716933DE"/>
    <w:rsid w:val="754F7276"/>
    <w:rsid w:val="789B113E"/>
    <w:rsid w:val="79445F27"/>
    <w:rsid w:val="79E1036D"/>
    <w:rsid w:val="7E9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520">
    <w:name w:val="目录0520"/>
    <w:basedOn w:val="1"/>
    <w:next w:val="a"/>
    <w:qFormat/>
    <w:pPr>
      <w:spacing w:line="570" w:lineRule="exact"/>
      <w:jc w:val="center"/>
    </w:pPr>
    <w:rPr>
      <w:rFonts w:eastAsiaTheme="majorEastAsia"/>
      <w:b w:val="0"/>
      <w:sz w:val="36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520">
    <w:name w:val="目录0520"/>
    <w:basedOn w:val="1"/>
    <w:next w:val="a"/>
    <w:qFormat/>
    <w:pPr>
      <w:spacing w:line="570" w:lineRule="exact"/>
      <w:jc w:val="center"/>
    </w:pPr>
    <w:rPr>
      <w:rFonts w:eastAsiaTheme="majorEastAsia"/>
      <w:b w:val="0"/>
      <w:sz w:val="36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佰伕長</dc:creator>
  <cp:lastModifiedBy>宁启超(19851626)</cp:lastModifiedBy>
  <cp:revision>4</cp:revision>
  <cp:lastPrinted>2019-11-21T06:04:00Z</cp:lastPrinted>
  <dcterms:created xsi:type="dcterms:W3CDTF">2019-11-21T06:01:00Z</dcterms:created>
  <dcterms:modified xsi:type="dcterms:W3CDTF">2019-11-28T06:44:00Z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